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473" w:rsidRPr="001C2473" w:rsidRDefault="001C2473" w:rsidP="007C458B">
      <w:pPr>
        <w:widowControl w:val="0"/>
        <w:spacing w:after="0" w:line="240" w:lineRule="exact"/>
        <w:jc w:val="right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1C2473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Проект</w:t>
      </w:r>
    </w:p>
    <w:p w:rsidR="001C2473" w:rsidRDefault="001C2473" w:rsidP="00E83484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D034EA" w:rsidRDefault="00D034EA" w:rsidP="00E83484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E83484" w:rsidRPr="0090591B" w:rsidRDefault="00E83484" w:rsidP="00E83484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90591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СОГЛАШЕНИЕ</w:t>
      </w:r>
    </w:p>
    <w:p w:rsidR="00E83484" w:rsidRPr="0090591B" w:rsidRDefault="00E83484" w:rsidP="00E83484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C0341D" w:rsidRDefault="007C458B" w:rsidP="00E83484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 w:rsidR="00E83484" w:rsidRPr="009059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межпарламентском сотрудничестве </w:t>
      </w:r>
    </w:p>
    <w:p w:rsidR="00E83484" w:rsidRPr="0090591B" w:rsidRDefault="00E83484" w:rsidP="00E83484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059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между Народным Собранием Республики Дагестан </w:t>
      </w:r>
    </w:p>
    <w:p w:rsidR="00E83484" w:rsidRPr="0090591B" w:rsidRDefault="00E83484" w:rsidP="00E83484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059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Верховным Советом Республики Хакасия</w:t>
      </w:r>
    </w:p>
    <w:p w:rsidR="00E83484" w:rsidRPr="0042524D" w:rsidRDefault="00E83484" w:rsidP="00E83484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83484" w:rsidRDefault="00E83484" w:rsidP="00E83484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034EA" w:rsidRPr="00BD288D" w:rsidRDefault="00D034EA" w:rsidP="00E83484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E83484" w:rsidRPr="00BD288D" w:rsidRDefault="00E83484" w:rsidP="007C458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288D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Народное Собрание Республики Дагестан и</w:t>
      </w:r>
      <w:r w:rsidRPr="00DE7B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905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Верховный Совет </w:t>
      </w:r>
      <w:r w:rsidRPr="00BD288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Республики</w:t>
      </w:r>
      <w:r w:rsidRPr="00905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Хак</w:t>
      </w:r>
      <w:r w:rsidRPr="00905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а</w:t>
      </w:r>
      <w:r w:rsidRPr="00905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сия</w:t>
      </w:r>
      <w:r w:rsidRPr="00BD288D">
        <w:rPr>
          <w:rFonts w:ascii="Times New Roman" w:eastAsia="Times New Roman" w:hAnsi="Times New Roman" w:cs="Times New Roman"/>
          <w:color w:val="000000"/>
          <w:sz w:val="28"/>
          <w:szCs w:val="28"/>
        </w:rPr>
        <w:t>, именуемые в дальнейшем Сторонами,</w:t>
      </w:r>
      <w:r w:rsidRPr="00E834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C2201">
        <w:rPr>
          <w:rFonts w:ascii="Times New Roman" w:eastAsia="Times New Roman" w:hAnsi="Times New Roman" w:cs="Times New Roman"/>
          <w:color w:val="000000"/>
          <w:sz w:val="28"/>
          <w:szCs w:val="28"/>
        </w:rPr>
        <w:t>исходя из стремления к расширению и укреплению межпарламентских связей, придавая особое значение обмену информ</w:t>
      </w:r>
      <w:r w:rsidRPr="00DC2201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DC2201">
        <w:rPr>
          <w:rFonts w:ascii="Times New Roman" w:eastAsia="Times New Roman" w:hAnsi="Times New Roman" w:cs="Times New Roman"/>
          <w:color w:val="000000"/>
          <w:sz w:val="28"/>
          <w:szCs w:val="28"/>
        </w:rPr>
        <w:t>цией и опытом в области законотворческой деятельности и парламентского ко</w:t>
      </w:r>
      <w:r w:rsidRPr="00DC2201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DC2201">
        <w:rPr>
          <w:rFonts w:ascii="Times New Roman" w:eastAsia="Times New Roman" w:hAnsi="Times New Roman" w:cs="Times New Roman"/>
          <w:color w:val="000000"/>
          <w:sz w:val="28"/>
          <w:szCs w:val="28"/>
        </w:rPr>
        <w:t>троля, признавая необходимость расширения взаимных контактов между Сторон</w:t>
      </w:r>
      <w:r w:rsidRPr="00DC2201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DC2201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6467D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D28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заключили настоящее Соглашение о нижеследующем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C458B" w:rsidRDefault="007C458B" w:rsidP="007C458B">
      <w:pPr>
        <w:widowControl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83484" w:rsidRDefault="00E83484" w:rsidP="007C458B">
      <w:pPr>
        <w:widowControl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Статья 1</w:t>
      </w:r>
      <w:r w:rsidRPr="00BD28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7C458B" w:rsidRPr="00BD288D" w:rsidRDefault="007C458B" w:rsidP="007C458B">
      <w:pPr>
        <w:widowControl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83484" w:rsidRPr="00DC2201" w:rsidRDefault="00E83484" w:rsidP="007C458B">
      <w:pPr>
        <w:widowControl w:val="0"/>
        <w:tabs>
          <w:tab w:val="left" w:pos="12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201">
        <w:rPr>
          <w:rFonts w:ascii="Times New Roman" w:eastAsia="Times New Roman" w:hAnsi="Times New Roman" w:cs="Times New Roman"/>
          <w:color w:val="000000"/>
          <w:sz w:val="28"/>
          <w:szCs w:val="28"/>
        </w:rPr>
        <w:t>Стороны устанавливают межпарламентские связи и осуществляют сотрудн</w:t>
      </w:r>
      <w:r w:rsidRPr="00DC220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DC2201">
        <w:rPr>
          <w:rFonts w:ascii="Times New Roman" w:eastAsia="Times New Roman" w:hAnsi="Times New Roman" w:cs="Times New Roman"/>
          <w:color w:val="000000"/>
          <w:sz w:val="28"/>
          <w:szCs w:val="28"/>
        </w:rPr>
        <w:t>чество в  соответствии с Конституцией Российской Федерации, федеральным зак</w:t>
      </w:r>
      <w:r w:rsidRPr="00DC220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DC22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нодательством, законодательством Сторон на основе </w:t>
      </w:r>
      <w:r w:rsidR="00C97ECA" w:rsidRPr="00DC22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принципов равенства, пар</w:t>
      </w:r>
      <w:r w:rsidR="00C97ECA" w:rsidRPr="00DC2201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97ECA" w:rsidRPr="00DC2201">
        <w:rPr>
          <w:rFonts w:ascii="Times New Roman" w:eastAsia="Times New Roman" w:hAnsi="Times New Roman" w:cs="Times New Roman"/>
          <w:color w:val="000000"/>
          <w:sz w:val="28"/>
          <w:szCs w:val="28"/>
        </w:rPr>
        <w:t>нерства, взаимного уважения и баланса интересов.</w:t>
      </w:r>
      <w:r w:rsidRPr="00DC22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C458B" w:rsidRDefault="007C458B" w:rsidP="007C458B">
      <w:pPr>
        <w:widowControl w:val="0"/>
        <w:tabs>
          <w:tab w:val="left" w:pos="1309"/>
        </w:tabs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97ECA" w:rsidRDefault="00C97ECA" w:rsidP="007C458B">
      <w:pPr>
        <w:widowControl w:val="0"/>
        <w:tabs>
          <w:tab w:val="left" w:pos="1309"/>
        </w:tabs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97E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Статья 2</w:t>
      </w:r>
    </w:p>
    <w:p w:rsidR="007C458B" w:rsidRDefault="007C458B" w:rsidP="007C458B">
      <w:pPr>
        <w:widowControl w:val="0"/>
        <w:tabs>
          <w:tab w:val="left" w:pos="1309"/>
        </w:tabs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97ECA" w:rsidRPr="00F93194" w:rsidRDefault="00F93194" w:rsidP="007C458B">
      <w:pPr>
        <w:widowControl w:val="0"/>
        <w:tabs>
          <w:tab w:val="left" w:pos="13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3194">
        <w:rPr>
          <w:rFonts w:ascii="Times New Roman" w:eastAsia="Times New Roman" w:hAnsi="Times New Roman" w:cs="Times New Roman"/>
          <w:color w:val="000000"/>
          <w:sz w:val="28"/>
          <w:szCs w:val="28"/>
        </w:rPr>
        <w:t>Стороны выражают стремление развивать межпарламентские связи и ос</w:t>
      </w:r>
      <w:r w:rsidRPr="00F93194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93194"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ществлять сотрудничество в целях:</w:t>
      </w:r>
    </w:p>
    <w:p w:rsidR="00F93194" w:rsidRPr="00F93194" w:rsidRDefault="00F93194" w:rsidP="007C458B">
      <w:pPr>
        <w:widowControl w:val="0"/>
        <w:tabs>
          <w:tab w:val="left" w:pos="13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3194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совершенствования законодательства и законотворческой деятельности;</w:t>
      </w:r>
    </w:p>
    <w:p w:rsidR="00F93194" w:rsidRPr="00F93194" w:rsidRDefault="00F93194" w:rsidP="007C458B">
      <w:pPr>
        <w:widowControl w:val="0"/>
        <w:tabs>
          <w:tab w:val="left" w:pos="13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3194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повышения эффективности планирования законотворческой деятельности;</w:t>
      </w:r>
    </w:p>
    <w:p w:rsidR="00F93194" w:rsidRPr="00F93194" w:rsidRDefault="00F93194" w:rsidP="007C458B">
      <w:pPr>
        <w:widowControl w:val="0"/>
        <w:tabs>
          <w:tab w:val="left" w:pos="13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31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повышения качества принимаемых </w:t>
      </w:r>
      <w:r w:rsidR="0090591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93194">
        <w:rPr>
          <w:rFonts w:ascii="Times New Roman" w:eastAsia="Times New Roman" w:hAnsi="Times New Roman" w:cs="Times New Roman"/>
          <w:color w:val="000000"/>
          <w:sz w:val="28"/>
          <w:szCs w:val="28"/>
        </w:rPr>
        <w:t>торонами правовых актов;</w:t>
      </w:r>
    </w:p>
    <w:p w:rsidR="00F93194" w:rsidRPr="00F93194" w:rsidRDefault="00F93194" w:rsidP="007C458B">
      <w:pPr>
        <w:widowControl w:val="0"/>
        <w:tabs>
          <w:tab w:val="left" w:pos="13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31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повышения </w:t>
      </w:r>
      <w:r w:rsidR="009059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эффективности </w:t>
      </w:r>
      <w:r w:rsidRPr="00F93194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реализации правовых актов;</w:t>
      </w:r>
    </w:p>
    <w:p w:rsidR="00F93194" w:rsidRPr="00F93194" w:rsidRDefault="00F93194" w:rsidP="007C458B">
      <w:pPr>
        <w:widowControl w:val="0"/>
        <w:tabs>
          <w:tab w:val="left" w:pos="13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31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усиления парламентского </w:t>
      </w:r>
      <w:proofErr w:type="gramStart"/>
      <w:r w:rsidRPr="00F93194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F931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исполнением законов;</w:t>
      </w:r>
    </w:p>
    <w:p w:rsidR="00F93194" w:rsidRPr="00F93194" w:rsidRDefault="00F93194" w:rsidP="007C458B">
      <w:pPr>
        <w:widowControl w:val="0"/>
        <w:tabs>
          <w:tab w:val="left" w:pos="13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31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развития информационного взаимодействия </w:t>
      </w:r>
      <w:r w:rsidR="0090591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93194">
        <w:rPr>
          <w:rFonts w:ascii="Times New Roman" w:eastAsia="Times New Roman" w:hAnsi="Times New Roman" w:cs="Times New Roman"/>
          <w:color w:val="000000"/>
          <w:sz w:val="28"/>
          <w:szCs w:val="28"/>
        </w:rPr>
        <w:t>торон;</w:t>
      </w:r>
    </w:p>
    <w:p w:rsidR="00F93194" w:rsidRPr="00F93194" w:rsidRDefault="00F93194" w:rsidP="007C458B">
      <w:pPr>
        <w:widowControl w:val="0"/>
        <w:tabs>
          <w:tab w:val="left" w:pos="13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3194">
        <w:rPr>
          <w:rFonts w:ascii="Times New Roman" w:eastAsia="Times New Roman" w:hAnsi="Times New Roman" w:cs="Times New Roman"/>
          <w:color w:val="000000"/>
          <w:sz w:val="28"/>
          <w:szCs w:val="28"/>
        </w:rPr>
        <w:t>обмена опытом и повышения открытости парламентской деятельности;</w:t>
      </w:r>
    </w:p>
    <w:p w:rsidR="00F93194" w:rsidRPr="00F93194" w:rsidRDefault="00F93194" w:rsidP="007C458B">
      <w:pPr>
        <w:widowControl w:val="0"/>
        <w:tabs>
          <w:tab w:val="left" w:pos="13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3194"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совместного решения иных вопросов, представляющих взаимный интерес для Сторон.</w:t>
      </w:r>
    </w:p>
    <w:p w:rsidR="007C458B" w:rsidRDefault="007C458B" w:rsidP="007C458B">
      <w:pPr>
        <w:widowControl w:val="0"/>
        <w:tabs>
          <w:tab w:val="left" w:pos="1299"/>
        </w:tabs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650C1" w:rsidRDefault="004650C1" w:rsidP="007C458B">
      <w:pPr>
        <w:widowControl w:val="0"/>
        <w:tabs>
          <w:tab w:val="left" w:pos="1299"/>
        </w:tabs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650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Статья 3</w:t>
      </w:r>
    </w:p>
    <w:p w:rsidR="007C458B" w:rsidRPr="004650C1" w:rsidRDefault="007C458B" w:rsidP="007C458B">
      <w:pPr>
        <w:widowControl w:val="0"/>
        <w:tabs>
          <w:tab w:val="left" w:pos="1299"/>
        </w:tabs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650C1" w:rsidRDefault="00E83484" w:rsidP="007C458B">
      <w:pPr>
        <w:widowControl w:val="0"/>
        <w:tabs>
          <w:tab w:val="left" w:pos="129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28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Стороны </w:t>
      </w:r>
      <w:r w:rsidR="004650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считают приоритетным сотрудничество по следующим направлен</w:t>
      </w:r>
      <w:r w:rsidR="004650C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650C1">
        <w:rPr>
          <w:rFonts w:ascii="Times New Roman" w:eastAsia="Times New Roman" w:hAnsi="Times New Roman" w:cs="Times New Roman"/>
          <w:color w:val="000000"/>
          <w:sz w:val="28"/>
          <w:szCs w:val="28"/>
        </w:rPr>
        <w:t>ям:</w:t>
      </w:r>
    </w:p>
    <w:p w:rsidR="004650C1" w:rsidRDefault="004650C1" w:rsidP="007C458B">
      <w:pPr>
        <w:widowControl w:val="0"/>
        <w:tabs>
          <w:tab w:val="left" w:pos="129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защиты прав и свобод человека и  гражданина;</w:t>
      </w:r>
    </w:p>
    <w:p w:rsidR="004650C1" w:rsidRDefault="004650C1" w:rsidP="007C458B">
      <w:pPr>
        <w:widowControl w:val="0"/>
        <w:tabs>
          <w:tab w:val="left" w:pos="129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охрана окружающей среды;</w:t>
      </w:r>
    </w:p>
    <w:p w:rsidR="004650C1" w:rsidRDefault="004650C1" w:rsidP="007C458B">
      <w:pPr>
        <w:widowControl w:val="0"/>
        <w:tabs>
          <w:tab w:val="left" w:pos="129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укрепление законности и правопорядка;</w:t>
      </w:r>
    </w:p>
    <w:p w:rsidR="004650C1" w:rsidRDefault="004650C1" w:rsidP="007C458B">
      <w:pPr>
        <w:widowControl w:val="0"/>
        <w:tabs>
          <w:tab w:val="left" w:pos="129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культуры, образования, физической культуры, спорта и туризма;</w:t>
      </w:r>
    </w:p>
    <w:p w:rsidR="004650C1" w:rsidRDefault="004650C1" w:rsidP="007C458B">
      <w:pPr>
        <w:widowControl w:val="0"/>
        <w:tabs>
          <w:tab w:val="left" w:pos="129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противодействие коррупции;</w:t>
      </w:r>
    </w:p>
    <w:p w:rsidR="004650C1" w:rsidRDefault="004650C1" w:rsidP="007C458B">
      <w:pPr>
        <w:widowControl w:val="0"/>
        <w:tabs>
          <w:tab w:val="left" w:pos="129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законотворческой деятельности;</w:t>
      </w:r>
    </w:p>
    <w:p w:rsidR="004650C1" w:rsidRDefault="004650C1" w:rsidP="007C458B">
      <w:pPr>
        <w:widowControl w:val="0"/>
        <w:tabs>
          <w:tab w:val="left" w:pos="129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совершенствование форм парламентского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исполнением законов.</w:t>
      </w:r>
    </w:p>
    <w:p w:rsidR="004650C1" w:rsidRDefault="004650C1" w:rsidP="007C458B">
      <w:pPr>
        <w:widowControl w:val="0"/>
        <w:tabs>
          <w:tab w:val="left" w:pos="1299"/>
        </w:tabs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650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Статья 4</w:t>
      </w:r>
    </w:p>
    <w:p w:rsidR="00DC2201" w:rsidRDefault="00DC2201" w:rsidP="007C458B">
      <w:pPr>
        <w:widowControl w:val="0"/>
        <w:tabs>
          <w:tab w:val="left" w:pos="1299"/>
        </w:tabs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650C1" w:rsidRDefault="004650C1" w:rsidP="00D034EA">
      <w:pPr>
        <w:widowControl w:val="0"/>
        <w:tabs>
          <w:tab w:val="left" w:pos="1147"/>
        </w:tabs>
        <w:spacing w:after="0" w:line="316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настоящего Соглашения Стороны осуществляют сотрудничество в следующих формах:</w:t>
      </w:r>
    </w:p>
    <w:p w:rsidR="004650C1" w:rsidRDefault="004650C1" w:rsidP="00D034EA">
      <w:pPr>
        <w:widowControl w:val="0"/>
        <w:tabs>
          <w:tab w:val="left" w:pos="1147"/>
        </w:tabs>
        <w:spacing w:after="0" w:line="316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обмен проектами правовых актов;</w:t>
      </w:r>
    </w:p>
    <w:p w:rsidR="004650C1" w:rsidRDefault="004650C1" w:rsidP="00D034EA">
      <w:pPr>
        <w:widowControl w:val="0"/>
        <w:tabs>
          <w:tab w:val="left" w:pos="1147"/>
        </w:tabs>
        <w:spacing w:after="0" w:line="316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обмен информационно-аналитическими, методическими и иными материал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по вопросам законотворческой деятельности, организации деятельности Сторон, а также по вопросам взаимодействия Сторон с федеральными органами госуда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ственной власти и органами местного самоуправления;</w:t>
      </w:r>
    </w:p>
    <w:p w:rsidR="004650C1" w:rsidRDefault="004650C1" w:rsidP="00D034EA">
      <w:pPr>
        <w:widowControl w:val="0"/>
        <w:tabs>
          <w:tab w:val="left" w:pos="1147"/>
        </w:tabs>
        <w:spacing w:after="0" w:line="316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обмен опытом по организации мониторинга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правопримен</w:t>
      </w:r>
      <w:r w:rsidR="00812F02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федерального и регионального  законодательства </w:t>
      </w:r>
      <w:r w:rsidR="006467D0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выработки совместных предложений по его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вершенствованию;</w:t>
      </w:r>
    </w:p>
    <w:p w:rsidR="004650C1" w:rsidRDefault="004650C1" w:rsidP="00D034EA">
      <w:pPr>
        <w:widowControl w:val="0"/>
        <w:tabs>
          <w:tab w:val="left" w:pos="1147"/>
        </w:tabs>
        <w:spacing w:after="0" w:line="316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проведение межпарламентских консультаций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вопросам, представляющим взаимный интерес;</w:t>
      </w:r>
    </w:p>
    <w:p w:rsidR="00812F02" w:rsidRDefault="00812F02" w:rsidP="00D034EA">
      <w:pPr>
        <w:widowControl w:val="0"/>
        <w:tabs>
          <w:tab w:val="left" w:pos="1147"/>
        </w:tabs>
        <w:spacing w:after="0" w:line="316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совместных форумов, семинаров, конференций, встреч и иных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роприятий по вопросам парламентской деятельности, создание совместных рабочих и экспертных групп, комиссий по направлениям сотрудничества;</w:t>
      </w:r>
    </w:p>
    <w:p w:rsidR="00812F02" w:rsidRDefault="00812F02" w:rsidP="00D034EA">
      <w:pPr>
        <w:widowControl w:val="0"/>
        <w:tabs>
          <w:tab w:val="left" w:pos="1147"/>
        </w:tabs>
        <w:spacing w:after="0" w:line="316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обмен официальными делегациями;</w:t>
      </w:r>
    </w:p>
    <w:p w:rsidR="00812F02" w:rsidRDefault="00812F02" w:rsidP="00D034EA">
      <w:pPr>
        <w:widowControl w:val="0"/>
        <w:tabs>
          <w:tab w:val="left" w:pos="1147"/>
        </w:tabs>
        <w:spacing w:after="0" w:line="316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иных формах, согласованных Сторонами в ходе реализации настоящего </w:t>
      </w:r>
      <w:r w:rsidR="0090591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глашения и не противоречащих федеральному законодательству и законодательству Сторон</w:t>
      </w:r>
      <w:r w:rsidR="0090591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12F02" w:rsidRDefault="00812F02" w:rsidP="00D034EA">
      <w:pPr>
        <w:widowControl w:val="0"/>
        <w:tabs>
          <w:tab w:val="left" w:pos="1147"/>
        </w:tabs>
        <w:spacing w:after="0" w:line="316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Сроки предоставления Сторонами информационно-аналитических, методич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 и иных материалов, обмена делегациями и проведения совместных меропри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тий согласовываются Сторонами в рабочем порядке.</w:t>
      </w:r>
    </w:p>
    <w:p w:rsidR="00CD79FE" w:rsidRDefault="00CD79FE" w:rsidP="007C458B">
      <w:pPr>
        <w:widowControl w:val="0"/>
        <w:tabs>
          <w:tab w:val="left" w:pos="1147"/>
        </w:tabs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79FE" w:rsidRDefault="00CD79FE" w:rsidP="007C458B">
      <w:pPr>
        <w:widowControl w:val="0"/>
        <w:tabs>
          <w:tab w:val="left" w:pos="1147"/>
        </w:tabs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D79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Статья 5</w:t>
      </w:r>
    </w:p>
    <w:p w:rsidR="00DE6339" w:rsidRDefault="00DE6339" w:rsidP="007C458B">
      <w:pPr>
        <w:widowControl w:val="0"/>
        <w:tabs>
          <w:tab w:val="left" w:pos="1147"/>
        </w:tabs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D79FE" w:rsidRDefault="00CD79FE" w:rsidP="00D034EA">
      <w:pPr>
        <w:widowControl w:val="0"/>
        <w:tabs>
          <w:tab w:val="left" w:pos="1147"/>
        </w:tabs>
        <w:spacing w:after="0" w:line="316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Стороны, развивая межпарламентское сотрудничество, содействуют устано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лению и развитию непосредственного взаимодействия между депутатами, депута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скими объединениями, постоянными и временными органами и аппаратами Сторон.</w:t>
      </w:r>
    </w:p>
    <w:p w:rsidR="00CD79FE" w:rsidRDefault="00CD79FE" w:rsidP="00D034EA">
      <w:pPr>
        <w:widowControl w:val="0"/>
        <w:tabs>
          <w:tab w:val="left" w:pos="1147"/>
        </w:tabs>
        <w:spacing w:after="0" w:line="316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Стороны информируют друг друга о планируемых ими мероприятиях по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просам парламентской деятельности</w:t>
      </w:r>
      <w:r w:rsidR="009059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288D">
        <w:rPr>
          <w:rFonts w:ascii="Times New Roman" w:eastAsia="Times New Roman" w:hAnsi="Times New Roman" w:cs="Times New Roman"/>
          <w:color w:val="000000"/>
          <w:sz w:val="28"/>
          <w:szCs w:val="28"/>
        </w:rPr>
        <w:t>(семинар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 w:rsidRPr="00BD288D">
        <w:rPr>
          <w:rFonts w:ascii="Times New Roman" w:eastAsia="Times New Roman" w:hAnsi="Times New Roman" w:cs="Times New Roman"/>
          <w:color w:val="000000"/>
          <w:sz w:val="28"/>
          <w:szCs w:val="28"/>
        </w:rPr>
        <w:t>, конференци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ях</w:t>
      </w:r>
      <w:r w:rsidRPr="00BD288D">
        <w:rPr>
          <w:rFonts w:ascii="Times New Roman" w:eastAsia="Times New Roman" w:hAnsi="Times New Roman" w:cs="Times New Roman"/>
          <w:color w:val="000000"/>
          <w:sz w:val="28"/>
          <w:szCs w:val="28"/>
        </w:rPr>
        <w:t>, парламентски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D28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слушания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и иных мероприятиях</w:t>
      </w:r>
      <w:r w:rsidRPr="00BD288D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а также определяют условия для участия в них заинтересованных представителей Сторон.</w:t>
      </w:r>
    </w:p>
    <w:p w:rsidR="00DE6339" w:rsidRDefault="00DE6339" w:rsidP="00D034EA">
      <w:pPr>
        <w:widowControl w:val="0"/>
        <w:tabs>
          <w:tab w:val="left" w:pos="1147"/>
        </w:tabs>
        <w:spacing w:after="0" w:line="316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Стороны самостоятельно финансируют деятельность своих  представителей в рамках настоящего Соглашения.</w:t>
      </w:r>
    </w:p>
    <w:p w:rsidR="00DE6339" w:rsidRDefault="00DE6339" w:rsidP="007C458B">
      <w:pPr>
        <w:widowControl w:val="0"/>
        <w:tabs>
          <w:tab w:val="left" w:pos="1147"/>
        </w:tabs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E6339" w:rsidRDefault="00DE6339" w:rsidP="007C458B">
      <w:pPr>
        <w:widowControl w:val="0"/>
        <w:tabs>
          <w:tab w:val="left" w:pos="1147"/>
        </w:tabs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63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Статья 6</w:t>
      </w:r>
    </w:p>
    <w:p w:rsidR="00DE6339" w:rsidRDefault="00DE6339" w:rsidP="007C458B">
      <w:pPr>
        <w:widowControl w:val="0"/>
        <w:tabs>
          <w:tab w:val="left" w:pos="1147"/>
        </w:tabs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E6339" w:rsidRDefault="00DE6339" w:rsidP="00D034EA">
      <w:pPr>
        <w:widowControl w:val="0"/>
        <w:tabs>
          <w:tab w:val="left" w:pos="1147"/>
        </w:tabs>
        <w:spacing w:after="0" w:line="316" w:lineRule="exac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6339"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надлежащего и своевременного исполнения обязательств, предусмо</w:t>
      </w:r>
      <w:r w:rsidRPr="00DE633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DE6339">
        <w:rPr>
          <w:rFonts w:ascii="Times New Roman" w:eastAsia="Times New Roman" w:hAnsi="Times New Roman" w:cs="Times New Roman"/>
          <w:color w:val="000000"/>
          <w:sz w:val="28"/>
          <w:szCs w:val="28"/>
        </w:rPr>
        <w:t>ренных настоящим Соглашением, каждая из Сторон определяет координаторов, о</w:t>
      </w:r>
      <w:r w:rsidRPr="00DE633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DE6339">
        <w:rPr>
          <w:rFonts w:ascii="Times New Roman" w:eastAsia="Times New Roman" w:hAnsi="Times New Roman" w:cs="Times New Roman"/>
          <w:color w:val="000000"/>
          <w:sz w:val="28"/>
          <w:szCs w:val="28"/>
        </w:rPr>
        <w:t>ветственных за организацию взаимодействия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DE6339" w:rsidRDefault="00DE6339" w:rsidP="007C458B">
      <w:pPr>
        <w:widowControl w:val="0"/>
        <w:tabs>
          <w:tab w:val="left" w:pos="1147"/>
        </w:tabs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E6339" w:rsidRDefault="00DE6339" w:rsidP="007C458B">
      <w:pPr>
        <w:widowControl w:val="0"/>
        <w:tabs>
          <w:tab w:val="left" w:pos="1147"/>
        </w:tabs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Статья 7</w:t>
      </w:r>
    </w:p>
    <w:p w:rsidR="00DE6339" w:rsidRDefault="00DE6339" w:rsidP="007C458B">
      <w:pPr>
        <w:widowControl w:val="0"/>
        <w:tabs>
          <w:tab w:val="left" w:pos="1147"/>
        </w:tabs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E6339" w:rsidRDefault="00DE6339" w:rsidP="00D034EA">
      <w:pPr>
        <w:widowControl w:val="0"/>
        <w:tabs>
          <w:tab w:val="left" w:pos="1147"/>
        </w:tabs>
        <w:spacing w:after="0" w:line="316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28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Разногласия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относительно толкования и (или) применения настоящего</w:t>
      </w:r>
      <w:r w:rsidRPr="00BD28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Согл</w:t>
      </w:r>
      <w:r w:rsidRPr="00BD288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BD288D">
        <w:rPr>
          <w:rFonts w:ascii="Times New Roman" w:eastAsia="Times New Roman" w:hAnsi="Times New Roman" w:cs="Times New Roman"/>
          <w:color w:val="000000"/>
          <w:sz w:val="28"/>
          <w:szCs w:val="28"/>
        </w:rPr>
        <w:t>шения, разрешаются путем переговоров</w:t>
      </w:r>
      <w:r w:rsidR="0090591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D28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взаимных </w:t>
      </w:r>
      <w:r w:rsidRPr="00BD288D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консультаций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другими спос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бами, согласованными</w:t>
      </w:r>
      <w:r w:rsidRPr="00DE63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288D">
        <w:rPr>
          <w:rFonts w:ascii="Times New Roman" w:eastAsia="Times New Roman" w:hAnsi="Times New Roman" w:cs="Times New Roman"/>
          <w:color w:val="000000"/>
          <w:sz w:val="28"/>
          <w:szCs w:val="28"/>
        </w:rPr>
        <w:t>Сторонами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E6339" w:rsidRDefault="00DE6339" w:rsidP="007C458B">
      <w:pPr>
        <w:widowControl w:val="0"/>
        <w:tabs>
          <w:tab w:val="left" w:pos="1147"/>
        </w:tabs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63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Статья 8</w:t>
      </w:r>
    </w:p>
    <w:p w:rsidR="00DE6339" w:rsidRDefault="00DE6339" w:rsidP="007C458B">
      <w:pPr>
        <w:widowControl w:val="0"/>
        <w:tabs>
          <w:tab w:val="left" w:pos="1147"/>
        </w:tabs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E6339" w:rsidRDefault="00DE6339" w:rsidP="007C458B">
      <w:pPr>
        <w:widowControl w:val="0"/>
        <w:tabs>
          <w:tab w:val="left" w:pos="12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D28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Настоящее Соглашение вступает в силу со дня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выполнен</w:t>
      </w:r>
      <w:r w:rsidRPr="00BD288D">
        <w:rPr>
          <w:rFonts w:ascii="Times New Roman" w:eastAsia="Times New Roman" w:hAnsi="Times New Roman" w:cs="Times New Roman"/>
          <w:color w:val="000000"/>
          <w:sz w:val="28"/>
          <w:szCs w:val="28"/>
        </w:rPr>
        <w:t>ия Сторонами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 процедур, необходимых для вступления Соглашения в силу в соответствии с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конодательством Сторон, и действует до тех пор, пока Стороны не придут к взаи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ному согласию о расторжении настоящего Соглашения или одна из Сторон в пис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менной форме не уведомит  другую Сторону о своем нежелании следовать в дал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нейшем положениям настоящего Соглашения.</w:t>
      </w:r>
      <w:proofErr w:type="gramEnd"/>
    </w:p>
    <w:p w:rsidR="00DE6339" w:rsidRDefault="00DE6339" w:rsidP="007C458B">
      <w:pPr>
        <w:widowControl w:val="0"/>
        <w:tabs>
          <w:tab w:val="left" w:pos="12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Внесение изменений и дополнений в настоящее Соглашение осуществляется по взаимному согласию Сторон с учетом положений законодательства Сторон.</w:t>
      </w:r>
    </w:p>
    <w:p w:rsidR="003A7FC2" w:rsidRDefault="003A7FC2" w:rsidP="007C458B">
      <w:pPr>
        <w:widowControl w:val="0"/>
        <w:tabs>
          <w:tab w:val="left" w:pos="1256"/>
        </w:tabs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A7FC2" w:rsidRPr="003A7FC2" w:rsidRDefault="003A7FC2" w:rsidP="007C458B">
      <w:pPr>
        <w:widowControl w:val="0"/>
        <w:tabs>
          <w:tab w:val="left" w:pos="1256"/>
        </w:tabs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A7FC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Статья 9</w:t>
      </w:r>
    </w:p>
    <w:p w:rsidR="003A7FC2" w:rsidRDefault="003A7FC2" w:rsidP="007C458B">
      <w:pPr>
        <w:widowControl w:val="0"/>
        <w:tabs>
          <w:tab w:val="left" w:pos="1256"/>
        </w:tabs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A7FC2" w:rsidRDefault="003A7FC2" w:rsidP="007C458B">
      <w:pPr>
        <w:widowControl w:val="0"/>
        <w:tabs>
          <w:tab w:val="left" w:pos="12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Соглашение составлено в двух экземплярах, имеющих одинаковую юридическую силу, по одному для каждой из Сторон.</w:t>
      </w:r>
    </w:p>
    <w:p w:rsidR="003A7FC2" w:rsidRPr="00BD288D" w:rsidRDefault="003A7FC2" w:rsidP="00DE6339">
      <w:pPr>
        <w:widowControl w:val="0"/>
        <w:tabs>
          <w:tab w:val="left" w:pos="1256"/>
        </w:tabs>
        <w:spacing w:after="0" w:line="31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50C1" w:rsidRDefault="004650C1" w:rsidP="00E83484">
      <w:pPr>
        <w:widowControl w:val="0"/>
        <w:tabs>
          <w:tab w:val="left" w:pos="114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3484" w:rsidRPr="00BD288D" w:rsidRDefault="003A7FC2" w:rsidP="00E83484">
      <w:pPr>
        <w:widowControl w:val="0"/>
        <w:tabs>
          <w:tab w:val="left" w:leader="underscore" w:pos="4846"/>
          <w:tab w:val="left" w:leader="underscore" w:pos="5562"/>
          <w:tab w:val="left" w:leader="underscore" w:pos="7045"/>
        </w:tabs>
        <w:spacing w:after="1166" w:line="260" w:lineRule="exact"/>
        <w:ind w:left="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Совершено </w:t>
      </w:r>
      <w:r w:rsidR="00E83484" w:rsidRPr="00BD288D">
        <w:rPr>
          <w:rFonts w:ascii="Times New Roman" w:eastAsia="Times New Roman" w:hAnsi="Times New Roman" w:cs="Times New Roman"/>
          <w:color w:val="000000"/>
          <w:sz w:val="28"/>
          <w:szCs w:val="28"/>
        </w:rPr>
        <w:t>в городе</w:t>
      </w:r>
      <w:r w:rsidR="00E834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83484" w:rsidRPr="00BD28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</w:t>
      </w:r>
      <w:r w:rsidR="00E83484" w:rsidRPr="00BD28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D034EA">
        <w:rPr>
          <w:rFonts w:ascii="Times New Roman" w:eastAsia="Times New Roman" w:hAnsi="Times New Roman" w:cs="Times New Roman"/>
          <w:color w:val="000000"/>
          <w:sz w:val="28"/>
          <w:szCs w:val="28"/>
        </w:rPr>
        <w:t>____</w:t>
      </w:r>
      <w:r w:rsidR="00E83484" w:rsidRPr="00BD288D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 201</w:t>
      </w:r>
      <w:r w:rsidR="00E83484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E83484" w:rsidRPr="00BD28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</w:t>
      </w:r>
    </w:p>
    <w:tbl>
      <w:tblPr>
        <w:tblStyle w:val="a5"/>
        <w:tblW w:w="0" w:type="auto"/>
        <w:tblInd w:w="20" w:type="dxa"/>
        <w:tblLook w:val="04A0" w:firstRow="1" w:lastRow="0" w:firstColumn="1" w:lastColumn="0" w:noHBand="0" w:noVBand="1"/>
      </w:tblPr>
      <w:tblGrid>
        <w:gridCol w:w="4766"/>
        <w:gridCol w:w="708"/>
        <w:gridCol w:w="4927"/>
      </w:tblGrid>
      <w:tr w:rsidR="00E83484" w:rsidRPr="00BD288D" w:rsidTr="00D034EA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</w:tcPr>
          <w:p w:rsidR="00E83484" w:rsidRPr="00BD288D" w:rsidRDefault="00E83484" w:rsidP="00D034EA">
            <w:pPr>
              <w:tabs>
                <w:tab w:val="left" w:pos="467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Народного Собрания</w:t>
            </w:r>
          </w:p>
          <w:p w:rsidR="00E83484" w:rsidRPr="00BD288D" w:rsidRDefault="00E83484" w:rsidP="00D034EA">
            <w:pPr>
              <w:tabs>
                <w:tab w:val="left" w:pos="467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Республики Дагестан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E83484" w:rsidRPr="00BD288D" w:rsidRDefault="00E83484" w:rsidP="00D034EA">
            <w:pPr>
              <w:tabs>
                <w:tab w:val="left" w:pos="467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E83484" w:rsidRPr="00BD288D" w:rsidRDefault="00E83484" w:rsidP="00D034EA">
            <w:pPr>
              <w:tabs>
                <w:tab w:val="left" w:pos="467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Верховного Совета</w:t>
            </w:r>
          </w:p>
          <w:p w:rsidR="00E83484" w:rsidRPr="00BD288D" w:rsidRDefault="00E83484" w:rsidP="00D034EA">
            <w:pPr>
              <w:tabs>
                <w:tab w:val="left" w:pos="467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Республики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Хакасия</w:t>
            </w:r>
          </w:p>
        </w:tc>
      </w:tr>
      <w:tr w:rsidR="00E83484" w:rsidRPr="00BD288D" w:rsidTr="00D034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6" w:type="dxa"/>
          </w:tcPr>
          <w:p w:rsidR="00E83484" w:rsidRPr="00BD288D" w:rsidRDefault="00E83484" w:rsidP="00D034EA">
            <w:pPr>
              <w:tabs>
                <w:tab w:val="left" w:pos="467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E83484" w:rsidRPr="00BD288D" w:rsidRDefault="00E83484" w:rsidP="00D034EA">
            <w:pPr>
              <w:tabs>
                <w:tab w:val="left" w:pos="467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27" w:type="dxa"/>
          </w:tcPr>
          <w:p w:rsidR="00E83484" w:rsidRPr="00BD288D" w:rsidRDefault="00E83484" w:rsidP="00D034EA">
            <w:pPr>
              <w:tabs>
                <w:tab w:val="left" w:pos="467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83484" w:rsidRPr="00BD288D" w:rsidTr="00D034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6" w:type="dxa"/>
          </w:tcPr>
          <w:p w:rsidR="00E83484" w:rsidRDefault="00E83484" w:rsidP="00D034EA">
            <w:pPr>
              <w:tabs>
                <w:tab w:val="left" w:pos="4671"/>
              </w:tabs>
              <w:spacing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Председатель Народного Собрания Республики Дагестан </w:t>
            </w:r>
          </w:p>
          <w:p w:rsidR="00D034EA" w:rsidRPr="00BD288D" w:rsidRDefault="00D034EA" w:rsidP="00D034EA">
            <w:pPr>
              <w:tabs>
                <w:tab w:val="left" w:pos="4671"/>
              </w:tabs>
              <w:spacing w:line="1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83484" w:rsidRPr="00BD288D" w:rsidRDefault="00D034EA" w:rsidP="00D034EA">
            <w:pPr>
              <w:tabs>
                <w:tab w:val="left" w:pos="4671"/>
              </w:tabs>
              <w:spacing w:line="3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__________________</w:t>
            </w:r>
            <w:r w:rsidR="00E83484" w:rsidRPr="00BD2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Х.И. </w:t>
            </w:r>
            <w:r w:rsidR="00C0341D" w:rsidRPr="00BD2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Шихсаидов</w:t>
            </w:r>
          </w:p>
        </w:tc>
        <w:tc>
          <w:tcPr>
            <w:tcW w:w="708" w:type="dxa"/>
          </w:tcPr>
          <w:p w:rsidR="00E83484" w:rsidRPr="00BD288D" w:rsidRDefault="00E83484" w:rsidP="00D034EA">
            <w:pPr>
              <w:tabs>
                <w:tab w:val="left" w:pos="467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27" w:type="dxa"/>
          </w:tcPr>
          <w:p w:rsidR="00E83484" w:rsidRPr="00BD288D" w:rsidRDefault="00E83484" w:rsidP="00D034EA">
            <w:pPr>
              <w:tabs>
                <w:tab w:val="left" w:pos="467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Председатель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Верховного Совета</w:t>
            </w:r>
          </w:p>
          <w:p w:rsidR="00E83484" w:rsidRDefault="00E83484" w:rsidP="00D034EA">
            <w:pPr>
              <w:tabs>
                <w:tab w:val="left" w:pos="467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2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Республики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Хакасия</w:t>
            </w:r>
          </w:p>
          <w:p w:rsidR="00D034EA" w:rsidRDefault="00D034EA" w:rsidP="00D034EA">
            <w:pPr>
              <w:tabs>
                <w:tab w:val="left" w:pos="4671"/>
              </w:tabs>
              <w:spacing w:line="1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83484" w:rsidRPr="00BD288D" w:rsidRDefault="00D034EA" w:rsidP="00D034EA">
            <w:pPr>
              <w:tabs>
                <w:tab w:val="left" w:pos="4671"/>
              </w:tabs>
              <w:spacing w:line="30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___________________</w:t>
            </w:r>
            <w:r w:rsidR="00E834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В.Н. </w:t>
            </w:r>
            <w:proofErr w:type="spellStart"/>
            <w:r w:rsidR="00C034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Штыгашев</w:t>
            </w:r>
            <w:proofErr w:type="spellEnd"/>
          </w:p>
        </w:tc>
      </w:tr>
    </w:tbl>
    <w:p w:rsidR="00E83484" w:rsidRPr="00BD288D" w:rsidRDefault="00E83484" w:rsidP="00E83484">
      <w:pPr>
        <w:widowControl w:val="0"/>
        <w:tabs>
          <w:tab w:val="left" w:pos="5562"/>
        </w:tabs>
        <w:spacing w:after="0" w:line="317" w:lineRule="exact"/>
        <w:ind w:left="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3484" w:rsidRDefault="00E83484" w:rsidP="00E83484"/>
    <w:sectPr w:rsidR="00E83484" w:rsidSect="00BD288D">
      <w:headerReference w:type="default" r:id="rId8"/>
      <w:type w:val="continuous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018" w:rsidRDefault="009F7018">
      <w:pPr>
        <w:spacing w:after="0" w:line="240" w:lineRule="auto"/>
      </w:pPr>
      <w:r>
        <w:separator/>
      </w:r>
    </w:p>
  </w:endnote>
  <w:endnote w:type="continuationSeparator" w:id="0">
    <w:p w:rsidR="009F7018" w:rsidRDefault="009F7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018" w:rsidRDefault="009F7018">
      <w:pPr>
        <w:spacing w:after="0" w:line="240" w:lineRule="auto"/>
      </w:pPr>
      <w:r>
        <w:separator/>
      </w:r>
    </w:p>
  </w:footnote>
  <w:footnote w:type="continuationSeparator" w:id="0">
    <w:p w:rsidR="009F7018" w:rsidRDefault="009F7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22509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32"/>
      </w:rPr>
    </w:sdtEndPr>
    <w:sdtContent>
      <w:p w:rsidR="006C37DE" w:rsidRPr="00D034EA" w:rsidRDefault="0011400D">
        <w:pPr>
          <w:pStyle w:val="a3"/>
          <w:jc w:val="center"/>
          <w:rPr>
            <w:rFonts w:ascii="Times New Roman" w:hAnsi="Times New Roman" w:cs="Times New Roman"/>
            <w:sz w:val="32"/>
          </w:rPr>
        </w:pPr>
        <w:r w:rsidRPr="00D034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034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034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467D0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D034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C37DE" w:rsidRDefault="009F701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7765D"/>
    <w:multiLevelType w:val="multilevel"/>
    <w:tmpl w:val="3652516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DD6C53"/>
    <w:multiLevelType w:val="multilevel"/>
    <w:tmpl w:val="005658B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0723B5"/>
    <w:multiLevelType w:val="multilevel"/>
    <w:tmpl w:val="06FC5A4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92922E6"/>
    <w:multiLevelType w:val="multilevel"/>
    <w:tmpl w:val="30F242A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2AA393F"/>
    <w:multiLevelType w:val="hybridMultilevel"/>
    <w:tmpl w:val="44329A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88D"/>
    <w:rsid w:val="0010179C"/>
    <w:rsid w:val="0011400D"/>
    <w:rsid w:val="00152D2E"/>
    <w:rsid w:val="00157075"/>
    <w:rsid w:val="001606ED"/>
    <w:rsid w:val="001812F9"/>
    <w:rsid w:val="001C2473"/>
    <w:rsid w:val="001D513B"/>
    <w:rsid w:val="001E47C2"/>
    <w:rsid w:val="002302CA"/>
    <w:rsid w:val="00254084"/>
    <w:rsid w:val="00291D43"/>
    <w:rsid w:val="002C3B5E"/>
    <w:rsid w:val="002E60A0"/>
    <w:rsid w:val="003116E4"/>
    <w:rsid w:val="00326CE2"/>
    <w:rsid w:val="00345324"/>
    <w:rsid w:val="0039448C"/>
    <w:rsid w:val="003A7FC2"/>
    <w:rsid w:val="003C6E6D"/>
    <w:rsid w:val="0042524D"/>
    <w:rsid w:val="004321BE"/>
    <w:rsid w:val="0045394C"/>
    <w:rsid w:val="004650C1"/>
    <w:rsid w:val="0049018A"/>
    <w:rsid w:val="004C11B8"/>
    <w:rsid w:val="00586BEA"/>
    <w:rsid w:val="00594F93"/>
    <w:rsid w:val="005C1BF9"/>
    <w:rsid w:val="006467D0"/>
    <w:rsid w:val="00656383"/>
    <w:rsid w:val="00675DE5"/>
    <w:rsid w:val="007C458B"/>
    <w:rsid w:val="00812F02"/>
    <w:rsid w:val="008478E8"/>
    <w:rsid w:val="00874091"/>
    <w:rsid w:val="008C4E2B"/>
    <w:rsid w:val="009050BD"/>
    <w:rsid w:val="0090591B"/>
    <w:rsid w:val="00947482"/>
    <w:rsid w:val="009750D2"/>
    <w:rsid w:val="009F7018"/>
    <w:rsid w:val="00A42286"/>
    <w:rsid w:val="00A82691"/>
    <w:rsid w:val="00B23D8B"/>
    <w:rsid w:val="00B66519"/>
    <w:rsid w:val="00B93F8E"/>
    <w:rsid w:val="00BD288D"/>
    <w:rsid w:val="00BE7F9C"/>
    <w:rsid w:val="00C0341D"/>
    <w:rsid w:val="00C272B0"/>
    <w:rsid w:val="00C41240"/>
    <w:rsid w:val="00C97ECA"/>
    <w:rsid w:val="00CD79FE"/>
    <w:rsid w:val="00D01A5A"/>
    <w:rsid w:val="00D034EA"/>
    <w:rsid w:val="00D53492"/>
    <w:rsid w:val="00D65C92"/>
    <w:rsid w:val="00D733E1"/>
    <w:rsid w:val="00D83D28"/>
    <w:rsid w:val="00DC2201"/>
    <w:rsid w:val="00DE6339"/>
    <w:rsid w:val="00DE7B16"/>
    <w:rsid w:val="00E15DC1"/>
    <w:rsid w:val="00E42AA5"/>
    <w:rsid w:val="00E5626B"/>
    <w:rsid w:val="00E83484"/>
    <w:rsid w:val="00E8518B"/>
    <w:rsid w:val="00F93194"/>
    <w:rsid w:val="00FD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288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D288D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BD288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E851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2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228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03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034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288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D288D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BD288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E851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2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228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03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034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ИРИНА</cp:lastModifiedBy>
  <cp:revision>46</cp:revision>
  <cp:lastPrinted>2019-11-18T06:31:00Z</cp:lastPrinted>
  <dcterms:created xsi:type="dcterms:W3CDTF">2019-10-14T12:09:00Z</dcterms:created>
  <dcterms:modified xsi:type="dcterms:W3CDTF">2019-11-20T09:20:00Z</dcterms:modified>
</cp:coreProperties>
</file>